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35" w:rsidRPr="00733035" w:rsidRDefault="00733035" w:rsidP="005515C3">
      <w:pPr>
        <w:spacing w:line="240" w:lineRule="auto"/>
        <w:jc w:val="center"/>
        <w:rPr>
          <w:sz w:val="24"/>
          <w:szCs w:val="24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68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4111"/>
        <w:gridCol w:w="851"/>
      </w:tblGrid>
      <w:tr w:rsidR="00733035" w:rsidRPr="00733035" w:rsidTr="000E79CC">
        <w:tc>
          <w:tcPr>
            <w:tcW w:w="76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تعداد کتاب</w:t>
            </w:r>
          </w:p>
        </w:tc>
      </w:tr>
      <w:tr w:rsidR="00733035" w:rsidRPr="00733035" w:rsidTr="000E79CC">
        <w:tc>
          <w:tcPr>
            <w:tcW w:w="76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11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33035" w:rsidRPr="00733035" w:rsidRDefault="00733035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آمایش سرزمین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33035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1126</w:t>
            </w:r>
          </w:p>
        </w:tc>
      </w:tr>
      <w:tr w:rsidR="00733035" w:rsidRPr="00733035" w:rsidTr="000E79CC">
        <w:tc>
          <w:tcPr>
            <w:tcW w:w="765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3035" w:rsidRPr="00733035" w:rsidRDefault="00733035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توسعه ی حرفه ای پیشرفته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3035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408</w:t>
            </w:r>
          </w:p>
        </w:tc>
      </w:tr>
      <w:tr w:rsidR="00733035" w:rsidRPr="00733035" w:rsidTr="000E79CC">
        <w:trPr>
          <w:trHeight w:val="218"/>
        </w:trPr>
        <w:tc>
          <w:tcPr>
            <w:tcW w:w="76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3035" w:rsidRPr="00733035" w:rsidRDefault="00733035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حمل و نقل و چشم انداز جهانی و ایران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33035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1065</w:t>
            </w:r>
          </w:p>
        </w:tc>
      </w:tr>
      <w:tr w:rsidR="00973DA4" w:rsidRPr="00733035" w:rsidTr="000E79CC">
        <w:trPr>
          <w:trHeight w:val="100"/>
        </w:trPr>
        <w:tc>
          <w:tcPr>
            <w:tcW w:w="76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73DA4" w:rsidRPr="00733035" w:rsidRDefault="00973DA4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73DA4" w:rsidRPr="00733035" w:rsidRDefault="00973DA4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رسانه سالاری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73DA4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862</w:t>
            </w:r>
          </w:p>
        </w:tc>
      </w:tr>
      <w:tr w:rsidR="00733035" w:rsidRPr="00733035" w:rsidTr="000E79CC">
        <w:tc>
          <w:tcPr>
            <w:tcW w:w="76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11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733035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روش تحقیق( مفاهیم و نکات کلیدی)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635</w:t>
            </w:r>
          </w:p>
        </w:tc>
      </w:tr>
      <w:tr w:rsidR="00733035" w:rsidRPr="00733035" w:rsidTr="000E79CC">
        <w:tc>
          <w:tcPr>
            <w:tcW w:w="765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11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733035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ژئوپلتیک شیعه و امنیت مرزهای جمهوری اسلامی ایران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1597</w:t>
            </w:r>
          </w:p>
        </w:tc>
      </w:tr>
      <w:tr w:rsidR="00733035" w:rsidRPr="00733035" w:rsidTr="000E79CC">
        <w:tc>
          <w:tcPr>
            <w:tcW w:w="765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11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733035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مدیریت احتمال خطرپذیری ناشی از بحران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544</w:t>
            </w:r>
          </w:p>
        </w:tc>
      </w:tr>
      <w:tr w:rsidR="00733035" w:rsidRPr="00733035" w:rsidTr="000E79CC">
        <w:tc>
          <w:tcPr>
            <w:tcW w:w="765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11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733035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مطالعات روستایی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1250</w:t>
            </w:r>
          </w:p>
        </w:tc>
      </w:tr>
      <w:tr w:rsidR="00733035" w:rsidRPr="00733035" w:rsidTr="000E79CC">
        <w:tc>
          <w:tcPr>
            <w:tcW w:w="765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11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Pr="00733035" w:rsidRDefault="00733035" w:rsidP="00973DA4">
            <w:pPr>
              <w:rPr>
                <w:sz w:val="28"/>
                <w:szCs w:val="28"/>
                <w:rtl/>
              </w:rPr>
            </w:pPr>
            <w:r w:rsidRPr="00733035">
              <w:rPr>
                <w:rFonts w:hint="cs"/>
                <w:sz w:val="28"/>
                <w:szCs w:val="28"/>
                <w:rtl/>
              </w:rPr>
              <w:t>مقدمه ای بر سامانه فرماندهی حادثه در مدیریت بحران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733035" w:rsidRDefault="000E79CC" w:rsidP="00973DA4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638</w:t>
            </w:r>
          </w:p>
          <w:p w:rsidR="00733035" w:rsidRPr="00733035" w:rsidRDefault="00733035" w:rsidP="00973D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79CC" w:rsidRPr="00733035" w:rsidTr="000E79CC">
        <w:tc>
          <w:tcPr>
            <w:tcW w:w="765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E79CC" w:rsidRPr="00733035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111" w:type="dxa"/>
            <w:tcBorders>
              <w:left w:val="triple" w:sz="4" w:space="0" w:color="auto"/>
              <w:right w:val="triple" w:sz="4" w:space="0" w:color="auto"/>
            </w:tcBorders>
          </w:tcPr>
          <w:p w:rsidR="000E79CC" w:rsidRPr="00733035" w:rsidRDefault="000E79CC" w:rsidP="00973DA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روش تحقیق در مدیریت کسب و کار </w:t>
            </w:r>
          </w:p>
        </w:tc>
        <w:tc>
          <w:tcPr>
            <w:tcW w:w="851" w:type="dxa"/>
            <w:tcBorders>
              <w:left w:val="triple" w:sz="4" w:space="0" w:color="auto"/>
              <w:right w:val="triple" w:sz="4" w:space="0" w:color="auto"/>
            </w:tcBorders>
          </w:tcPr>
          <w:p w:rsidR="000E79CC" w:rsidRDefault="000E79CC" w:rsidP="00973DA4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0E79CC" w:rsidRPr="00733035" w:rsidTr="000E79CC">
        <w:tc>
          <w:tcPr>
            <w:tcW w:w="76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0E79CC" w:rsidRDefault="000E79CC" w:rsidP="00973D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11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E79CC" w:rsidRDefault="000E79CC" w:rsidP="00973DA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چگونه مقاله بنویسیم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E79CC" w:rsidRDefault="000E79CC" w:rsidP="00973DA4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5515C3" w:rsidRDefault="00EE0352" w:rsidP="00EE0352">
      <w:pPr>
        <w:spacing w:line="240" w:lineRule="auto"/>
        <w:jc w:val="both"/>
      </w:pPr>
      <w:r>
        <w:rPr>
          <w:rFonts w:hint="cs"/>
          <w:rtl/>
        </w:rPr>
        <w:t xml:space="preserve">                            </w:t>
      </w:r>
      <w:r w:rsidR="00733035" w:rsidRPr="00733035">
        <w:rPr>
          <w:rFonts w:hint="cs"/>
          <w:rtl/>
        </w:rPr>
        <w:t xml:space="preserve">لیست کتب چاپ دانشگاه </w:t>
      </w:r>
    </w:p>
    <w:p w:rsidR="005515C3" w:rsidRPr="005515C3" w:rsidRDefault="005515C3" w:rsidP="005515C3"/>
    <w:p w:rsidR="005515C3" w:rsidRPr="005515C3" w:rsidRDefault="005515C3" w:rsidP="005515C3">
      <w:pPr>
        <w:spacing w:line="240" w:lineRule="auto"/>
        <w:jc w:val="both"/>
        <w:rPr>
          <w:b/>
          <w:bCs/>
        </w:rPr>
      </w:pPr>
    </w:p>
    <w:p w:rsidR="008D3065" w:rsidRDefault="005515C3" w:rsidP="005515C3">
      <w:pPr>
        <w:spacing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</w:p>
    <w:p w:rsidR="00733035" w:rsidRPr="008D3065" w:rsidRDefault="005515C3" w:rsidP="008D3065">
      <w:pPr>
        <w:spacing w:line="240" w:lineRule="auto"/>
        <w:jc w:val="both"/>
        <w:rPr>
          <w:b/>
          <w:bCs/>
        </w:rPr>
      </w:pPr>
      <w:r w:rsidRPr="005515C3">
        <w:rPr>
          <w:rFonts w:hint="cs"/>
          <w:b/>
          <w:bCs/>
          <w:rtl/>
        </w:rPr>
        <w:t xml:space="preserve">                                 </w:t>
      </w:r>
      <w:r w:rsidR="008D3065">
        <w:rPr>
          <w:rFonts w:hint="cs"/>
          <w:b/>
          <w:bCs/>
          <w:rtl/>
        </w:rPr>
        <w:t xml:space="preserve">                    </w:t>
      </w:r>
      <w:r w:rsidRPr="005515C3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</w:t>
      </w:r>
      <w:r w:rsidR="00973DA4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5C046B">
        <w:rPr>
          <w:rFonts w:hint="cs"/>
          <w:b/>
          <w:bCs/>
          <w:rtl/>
        </w:rPr>
        <w:t xml:space="preserve"> </w:t>
      </w:r>
    </w:p>
    <w:sectPr w:rsidR="00733035" w:rsidRPr="008D3065" w:rsidSect="00E02C7C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27" w:rsidRDefault="00050027" w:rsidP="00733035">
      <w:pPr>
        <w:spacing w:after="0" w:line="240" w:lineRule="auto"/>
      </w:pPr>
      <w:r>
        <w:separator/>
      </w:r>
    </w:p>
  </w:endnote>
  <w:endnote w:type="continuationSeparator" w:id="0">
    <w:p w:rsidR="00050027" w:rsidRDefault="00050027" w:rsidP="0073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27" w:rsidRDefault="00050027" w:rsidP="00733035">
      <w:pPr>
        <w:spacing w:after="0" w:line="240" w:lineRule="auto"/>
      </w:pPr>
      <w:r>
        <w:separator/>
      </w:r>
    </w:p>
  </w:footnote>
  <w:footnote w:type="continuationSeparator" w:id="0">
    <w:p w:rsidR="00050027" w:rsidRDefault="00050027" w:rsidP="00733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7"/>
    <w:rsid w:val="00050027"/>
    <w:rsid w:val="000E79CC"/>
    <w:rsid w:val="001A2A38"/>
    <w:rsid w:val="00201869"/>
    <w:rsid w:val="00371B8D"/>
    <w:rsid w:val="00383F57"/>
    <w:rsid w:val="004D303E"/>
    <w:rsid w:val="005515C3"/>
    <w:rsid w:val="005C046B"/>
    <w:rsid w:val="006B00B0"/>
    <w:rsid w:val="006B3671"/>
    <w:rsid w:val="00733035"/>
    <w:rsid w:val="008D3065"/>
    <w:rsid w:val="00914AEA"/>
    <w:rsid w:val="00973DA4"/>
    <w:rsid w:val="00A01806"/>
    <w:rsid w:val="00A03DE2"/>
    <w:rsid w:val="00A34EAB"/>
    <w:rsid w:val="00B959B2"/>
    <w:rsid w:val="00E02C7C"/>
    <w:rsid w:val="00EE0352"/>
    <w:rsid w:val="00F0241F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415C1-52AB-434D-B44A-A9EEEEC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0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33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035"/>
  </w:style>
  <w:style w:type="paragraph" w:styleId="Footer">
    <w:name w:val="footer"/>
    <w:basedOn w:val="Normal"/>
    <w:link w:val="FooterChar"/>
    <w:uiPriority w:val="99"/>
    <w:semiHidden/>
    <w:unhideWhenUsed/>
    <w:rsid w:val="0073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035"/>
  </w:style>
  <w:style w:type="paragraph" w:styleId="NoSpacing">
    <w:name w:val="No Spacing"/>
    <w:uiPriority w:val="1"/>
    <w:qFormat/>
    <w:rsid w:val="00733035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3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Reaserch</cp:lastModifiedBy>
  <cp:revision>2</cp:revision>
  <dcterms:created xsi:type="dcterms:W3CDTF">2020-02-20T07:25:00Z</dcterms:created>
  <dcterms:modified xsi:type="dcterms:W3CDTF">2020-02-20T07:25:00Z</dcterms:modified>
</cp:coreProperties>
</file>